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246" w:rsidRPr="00C37654" w:rsidRDefault="00C37654" w:rsidP="00C37654">
      <w:pPr>
        <w:jc w:val="center"/>
        <w:rPr>
          <w:sz w:val="32"/>
          <w:szCs w:val="32"/>
          <w:lang w:val="ru-RU"/>
        </w:rPr>
      </w:pPr>
      <w:bookmarkStart w:id="0" w:name="block-3943766"/>
      <w:r w:rsidRPr="00C37654">
        <w:rPr>
          <w:sz w:val="32"/>
          <w:szCs w:val="32"/>
          <w:lang w:val="ru-RU"/>
        </w:rPr>
        <w:t>Муниципальное бюджетное общеобразовательное учреждение –</w:t>
      </w:r>
    </w:p>
    <w:p w:rsidR="00C37654" w:rsidRPr="00C37654" w:rsidRDefault="00C37654" w:rsidP="00C37654">
      <w:pPr>
        <w:jc w:val="center"/>
        <w:rPr>
          <w:sz w:val="32"/>
          <w:szCs w:val="32"/>
          <w:lang w:val="ru-RU"/>
        </w:rPr>
      </w:pPr>
      <w:r w:rsidRPr="00C37654">
        <w:rPr>
          <w:sz w:val="32"/>
          <w:szCs w:val="32"/>
          <w:lang w:val="ru-RU"/>
        </w:rPr>
        <w:t>средняя общеобразовательная школа № 33 г. Орла</w:t>
      </w:r>
    </w:p>
    <w:p w:rsidR="00A62A6C" w:rsidRDefault="00A62A6C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</w:p>
    <w:p w:rsidR="00A62A6C" w:rsidRDefault="00A62A6C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</w:p>
    <w:p w:rsidR="00A62A6C" w:rsidRDefault="00A62A6C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</w:p>
    <w:p w:rsidR="00A62A6C" w:rsidRPr="009036D7" w:rsidRDefault="00A62A6C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  <w:r w:rsidRPr="009036D7">
        <w:rPr>
          <w:rFonts w:ascii="Times New Roman" w:eastAsia="Times New Roman" w:hAnsi="Times New Roman" w:cs="Times New Roman"/>
          <w:b/>
          <w:sz w:val="72"/>
          <w:szCs w:val="72"/>
          <w:lang w:val="ru-RU"/>
        </w:rPr>
        <w:t>Рабочая  программа</w:t>
      </w:r>
    </w:p>
    <w:p w:rsidR="00A62A6C" w:rsidRPr="009036D7" w:rsidRDefault="00A62A6C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  <w:r w:rsidRPr="009036D7">
        <w:rPr>
          <w:rFonts w:ascii="Times New Roman" w:eastAsia="Times New Roman" w:hAnsi="Times New Roman" w:cs="Times New Roman"/>
          <w:b/>
          <w:sz w:val="72"/>
          <w:szCs w:val="72"/>
          <w:lang w:val="ru-RU"/>
        </w:rPr>
        <w:t>по изобразительному</w:t>
      </w:r>
    </w:p>
    <w:p w:rsidR="00A62A6C" w:rsidRDefault="00A62A6C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  <w:r w:rsidRPr="009036D7">
        <w:rPr>
          <w:rFonts w:ascii="Times New Roman" w:eastAsia="Times New Roman" w:hAnsi="Times New Roman" w:cs="Times New Roman"/>
          <w:b/>
          <w:sz w:val="72"/>
          <w:szCs w:val="72"/>
          <w:lang w:val="ru-RU"/>
        </w:rPr>
        <w:t>искусству</w:t>
      </w:r>
    </w:p>
    <w:p w:rsidR="00C37654" w:rsidRDefault="00C37654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  <w:r>
        <w:rPr>
          <w:rFonts w:ascii="Times New Roman" w:eastAsia="Times New Roman" w:hAnsi="Times New Roman" w:cs="Times New Roman"/>
          <w:b/>
          <w:sz w:val="72"/>
          <w:szCs w:val="72"/>
          <w:lang w:val="ru-RU"/>
        </w:rPr>
        <w:t>в 1 классе</w:t>
      </w:r>
    </w:p>
    <w:p w:rsidR="00C37654" w:rsidRDefault="00C37654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  <w:r>
        <w:rPr>
          <w:rFonts w:ascii="Times New Roman" w:eastAsia="Times New Roman" w:hAnsi="Times New Roman" w:cs="Times New Roman"/>
          <w:b/>
          <w:sz w:val="72"/>
          <w:szCs w:val="72"/>
          <w:lang w:val="ru-RU"/>
        </w:rPr>
        <w:t>на 2025/2026 учебный год</w:t>
      </w:r>
    </w:p>
    <w:p w:rsidR="00C37654" w:rsidRDefault="00C37654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</w:p>
    <w:p w:rsidR="00C37654" w:rsidRDefault="00C37654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</w:p>
    <w:p w:rsidR="00C37654" w:rsidRPr="009036D7" w:rsidRDefault="00C37654" w:rsidP="00A62A6C">
      <w:pPr>
        <w:jc w:val="center"/>
        <w:rPr>
          <w:rFonts w:ascii="Times New Roman" w:eastAsia="Times New Roman" w:hAnsi="Times New Roman" w:cs="Times New Roman"/>
          <w:b/>
          <w:sz w:val="72"/>
          <w:szCs w:val="72"/>
          <w:lang w:val="ru-RU"/>
        </w:rPr>
      </w:pPr>
      <w:bookmarkStart w:id="1" w:name="_GoBack"/>
      <w:bookmarkEnd w:id="1"/>
    </w:p>
    <w:p w:rsidR="00987246" w:rsidRPr="002F4C99" w:rsidRDefault="002F4C99">
      <w:pPr>
        <w:spacing w:after="0" w:line="264" w:lineRule="auto"/>
        <w:ind w:left="120"/>
        <w:jc w:val="both"/>
        <w:rPr>
          <w:lang w:val="ru-RU"/>
        </w:rPr>
      </w:pPr>
      <w:bookmarkStart w:id="2" w:name="block-3943763"/>
      <w:bookmarkEnd w:id="0"/>
      <w:r w:rsidRPr="002F4C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87246" w:rsidRPr="002F4C99" w:rsidRDefault="00987246">
      <w:pPr>
        <w:spacing w:after="0" w:line="264" w:lineRule="auto"/>
        <w:ind w:left="120"/>
        <w:jc w:val="both"/>
        <w:rPr>
          <w:lang w:val="ru-RU"/>
        </w:rPr>
      </w:pP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2F4C9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e083b3-1f31-409f-b177-a515047f5be6"/>
      <w:r w:rsidRPr="002F4C9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2F4C9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87246" w:rsidRPr="002F4C99" w:rsidRDefault="00987246">
      <w:pPr>
        <w:spacing w:after="0" w:line="264" w:lineRule="auto"/>
        <w:ind w:left="120"/>
        <w:jc w:val="both"/>
        <w:rPr>
          <w:lang w:val="ru-RU"/>
        </w:rPr>
      </w:pPr>
    </w:p>
    <w:p w:rsidR="00987246" w:rsidRPr="002F4C99" w:rsidRDefault="00987246">
      <w:pPr>
        <w:rPr>
          <w:lang w:val="ru-RU"/>
        </w:rPr>
        <w:sectPr w:rsidR="00987246" w:rsidRPr="002F4C99">
          <w:pgSz w:w="11906" w:h="16383"/>
          <w:pgMar w:top="1134" w:right="850" w:bottom="1134" w:left="1701" w:header="720" w:footer="720" w:gutter="0"/>
          <w:cols w:space="720"/>
        </w:sectPr>
      </w:pPr>
    </w:p>
    <w:p w:rsidR="00987246" w:rsidRPr="002F4C99" w:rsidRDefault="002F4C99">
      <w:pPr>
        <w:spacing w:after="0" w:line="264" w:lineRule="auto"/>
        <w:ind w:left="120"/>
        <w:jc w:val="both"/>
        <w:rPr>
          <w:lang w:val="ru-RU"/>
        </w:rPr>
      </w:pPr>
      <w:bookmarkStart w:id="4" w:name="block-3943767"/>
      <w:bookmarkEnd w:id="2"/>
      <w:r w:rsidRPr="002F4C9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87246" w:rsidRPr="002F4C99" w:rsidRDefault="00987246">
      <w:pPr>
        <w:spacing w:after="0" w:line="264" w:lineRule="auto"/>
        <w:ind w:left="120"/>
        <w:jc w:val="both"/>
        <w:rPr>
          <w:lang w:val="ru-RU"/>
        </w:rPr>
      </w:pPr>
    </w:p>
    <w:p w:rsidR="00987246" w:rsidRPr="002F4C99" w:rsidRDefault="002F4C99">
      <w:pPr>
        <w:spacing w:after="0" w:line="264" w:lineRule="auto"/>
        <w:ind w:left="12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7246" w:rsidRPr="002F4C99" w:rsidRDefault="00987246">
      <w:pPr>
        <w:spacing w:after="0" w:line="264" w:lineRule="auto"/>
        <w:ind w:left="120"/>
        <w:jc w:val="both"/>
        <w:rPr>
          <w:lang w:val="ru-RU"/>
        </w:rPr>
      </w:pP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2F4C9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F4C99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2F4C9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F4C99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987246" w:rsidRPr="002F4C99" w:rsidRDefault="00987246">
      <w:pPr>
        <w:spacing w:after="0"/>
        <w:ind w:left="120"/>
        <w:rPr>
          <w:lang w:val="ru-RU"/>
        </w:rPr>
      </w:pPr>
      <w:bookmarkStart w:id="5" w:name="_Toc137210402"/>
      <w:bookmarkEnd w:id="5"/>
    </w:p>
    <w:p w:rsidR="00987246" w:rsidRPr="002F4C99" w:rsidRDefault="002F4C99">
      <w:pPr>
        <w:spacing w:after="0" w:line="264" w:lineRule="auto"/>
        <w:ind w:left="120"/>
        <w:jc w:val="both"/>
        <w:rPr>
          <w:lang w:val="ru-RU"/>
        </w:rPr>
      </w:pPr>
      <w:bookmarkStart w:id="6" w:name="block-3943764"/>
      <w:bookmarkEnd w:id="4"/>
      <w:r w:rsidRPr="002F4C9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87246" w:rsidRPr="002F4C99" w:rsidRDefault="00987246">
      <w:pPr>
        <w:spacing w:after="0" w:line="264" w:lineRule="auto"/>
        <w:ind w:left="120"/>
        <w:jc w:val="both"/>
        <w:rPr>
          <w:lang w:val="ru-RU"/>
        </w:rPr>
      </w:pPr>
    </w:p>
    <w:p w:rsidR="00987246" w:rsidRPr="002F4C99" w:rsidRDefault="002F4C99">
      <w:pPr>
        <w:spacing w:after="0" w:line="264" w:lineRule="auto"/>
        <w:ind w:left="12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2F4C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987246" w:rsidRPr="002F4C99" w:rsidRDefault="002F4C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987246" w:rsidRPr="002F4C99" w:rsidRDefault="002F4C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87246" w:rsidRDefault="002F4C9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7246" w:rsidRPr="002F4C99" w:rsidRDefault="002F4C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87246" w:rsidRPr="002F4C99" w:rsidRDefault="002F4C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</w:t>
      </w:r>
      <w:r w:rsidRPr="002F4C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87246" w:rsidRDefault="002F4C9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</w:t>
      </w:r>
      <w:r w:rsidRPr="002F4C99">
        <w:rPr>
          <w:rFonts w:ascii="Times New Roman" w:hAnsi="Times New Roman"/>
          <w:color w:val="000000"/>
          <w:sz w:val="28"/>
          <w:lang w:val="ru-RU"/>
        </w:rPr>
        <w:lastRenderedPageBreak/>
        <w:t>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2F4C99" w:rsidRPr="002F4C99" w:rsidRDefault="002F4C99">
      <w:pPr>
        <w:spacing w:after="0" w:line="264" w:lineRule="auto"/>
        <w:ind w:firstLine="600"/>
        <w:jc w:val="both"/>
        <w:rPr>
          <w:lang w:val="ru-RU"/>
        </w:rPr>
      </w:pPr>
    </w:p>
    <w:p w:rsidR="00987246" w:rsidRPr="002F4C99" w:rsidRDefault="002F4C99">
      <w:pPr>
        <w:spacing w:after="0"/>
        <w:ind w:left="120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7246" w:rsidRPr="002F4C99" w:rsidRDefault="00987246">
      <w:pPr>
        <w:spacing w:after="0"/>
        <w:ind w:left="120"/>
        <w:rPr>
          <w:lang w:val="ru-RU"/>
        </w:rPr>
      </w:pP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987246" w:rsidRDefault="002F4C9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7246" w:rsidRPr="002F4C99" w:rsidRDefault="002F4C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987246" w:rsidRPr="002F4C99" w:rsidRDefault="002F4C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987246" w:rsidRPr="002F4C99" w:rsidRDefault="002F4C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987246" w:rsidRPr="002F4C99" w:rsidRDefault="002F4C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987246" w:rsidRPr="002F4C99" w:rsidRDefault="002F4C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87246" w:rsidRDefault="002F4C9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7246" w:rsidRPr="002F4C99" w:rsidRDefault="002F4C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87246" w:rsidRPr="002F4C99" w:rsidRDefault="002F4C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87246" w:rsidRPr="002F4C99" w:rsidRDefault="002F4C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87246" w:rsidRPr="002F4C99" w:rsidRDefault="002F4C9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87246" w:rsidRPr="002F4C99" w:rsidRDefault="002F4C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87246" w:rsidRPr="002F4C99" w:rsidRDefault="002F4C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87246" w:rsidRPr="002F4C99" w:rsidRDefault="002F4C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87246" w:rsidRPr="002F4C99" w:rsidRDefault="002F4C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87246" w:rsidRPr="002F4C99" w:rsidRDefault="002F4C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87246" w:rsidRPr="002F4C99" w:rsidRDefault="002F4C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87246" w:rsidRPr="002F4C99" w:rsidRDefault="002F4C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87246" w:rsidRPr="002F4C99" w:rsidRDefault="002F4C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87246" w:rsidRPr="002F4C99" w:rsidRDefault="002F4C9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87246" w:rsidRDefault="002F4C99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87246" w:rsidRPr="002F4C99" w:rsidRDefault="002F4C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987246" w:rsidRPr="002F4C99" w:rsidRDefault="002F4C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87246" w:rsidRPr="002F4C99" w:rsidRDefault="002F4C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87246" w:rsidRPr="002F4C99" w:rsidRDefault="002F4C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87246" w:rsidRPr="002F4C99" w:rsidRDefault="002F4C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87246" w:rsidRPr="002F4C99" w:rsidRDefault="002F4C9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информационной безопасности при работе в Интернете.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87246" w:rsidRPr="002F4C99" w:rsidRDefault="002F4C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87246" w:rsidRPr="002F4C99" w:rsidRDefault="002F4C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87246" w:rsidRPr="002F4C99" w:rsidRDefault="002F4C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87246" w:rsidRPr="002F4C99" w:rsidRDefault="002F4C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87246" w:rsidRPr="002F4C99" w:rsidRDefault="002F4C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87246" w:rsidRPr="002F4C99" w:rsidRDefault="002F4C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87246" w:rsidRPr="002F4C99" w:rsidRDefault="002F4C9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87246" w:rsidRPr="002F4C99" w:rsidRDefault="002F4C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987246" w:rsidRPr="002F4C99" w:rsidRDefault="002F4C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987246" w:rsidRPr="002F4C99" w:rsidRDefault="002F4C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87246" w:rsidRPr="002F4C99" w:rsidRDefault="002F4C9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lastRenderedPageBreak/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87246" w:rsidRPr="002F4C99" w:rsidRDefault="00987246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987246" w:rsidRPr="002F4C99" w:rsidRDefault="002F4C99">
      <w:pPr>
        <w:spacing w:after="0"/>
        <w:ind w:left="120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7246" w:rsidRPr="002F4C99" w:rsidRDefault="00987246">
      <w:pPr>
        <w:spacing w:after="0"/>
        <w:ind w:left="120"/>
        <w:rPr>
          <w:lang w:val="ru-RU"/>
        </w:rPr>
      </w:pP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F4C9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F4C9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lastRenderedPageBreak/>
        <w:t>Вести творческую работу на заданную тему с опорой на зрительные впечатления, организованные педагогом.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2F4C9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2F4C99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2F4C9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F4C99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87246" w:rsidRPr="002F4C99" w:rsidRDefault="002F4C99">
      <w:pPr>
        <w:spacing w:after="0" w:line="264" w:lineRule="auto"/>
        <w:ind w:firstLine="600"/>
        <w:jc w:val="both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2F4C99" w:rsidRDefault="002F4C9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2F4C99" w:rsidRDefault="002F4C9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2F4C99" w:rsidRPr="002F4C99" w:rsidRDefault="002F4C99">
      <w:pPr>
        <w:spacing w:after="0" w:line="264" w:lineRule="auto"/>
        <w:ind w:firstLine="600"/>
        <w:jc w:val="both"/>
        <w:rPr>
          <w:lang w:val="ru-RU"/>
        </w:rPr>
      </w:pPr>
    </w:p>
    <w:p w:rsidR="00987246" w:rsidRDefault="002F4C99">
      <w:pPr>
        <w:spacing w:after="0"/>
        <w:ind w:left="120"/>
      </w:pPr>
      <w:bookmarkStart w:id="10" w:name="block-3943765"/>
      <w:bookmarkEnd w:id="6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7246" w:rsidRDefault="002F4C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8"/>
        <w:gridCol w:w="2111"/>
        <w:gridCol w:w="993"/>
        <w:gridCol w:w="1841"/>
        <w:gridCol w:w="1910"/>
        <w:gridCol w:w="2263"/>
      </w:tblGrid>
      <w:tr w:rsidR="0098724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7246" w:rsidRDefault="0098724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246" w:rsidRDefault="009872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246" w:rsidRDefault="00987246">
            <w:pPr>
              <w:spacing w:after="0"/>
              <w:ind w:left="135"/>
            </w:pPr>
          </w:p>
        </w:tc>
      </w:tr>
      <w:tr w:rsidR="009872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246" w:rsidRDefault="00987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246" w:rsidRDefault="0098724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246" w:rsidRDefault="0098724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246" w:rsidRDefault="0098724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7246" w:rsidRDefault="009872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246" w:rsidRDefault="00987246"/>
        </w:tc>
      </w:tr>
      <w:tr w:rsidR="0098724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</w:pPr>
          </w:p>
        </w:tc>
      </w:tr>
      <w:tr w:rsidR="0098724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</w:pPr>
          </w:p>
        </w:tc>
      </w:tr>
      <w:tr w:rsidR="0098724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</w:pPr>
          </w:p>
        </w:tc>
      </w:tr>
      <w:tr w:rsidR="0098724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7246" w:rsidRPr="002F4C99" w:rsidRDefault="002F4C99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</w:t>
            </w: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87246" w:rsidRDefault="00987246">
            <w:pPr>
              <w:spacing w:after="0"/>
              <w:ind w:left="135"/>
            </w:pPr>
          </w:p>
        </w:tc>
      </w:tr>
      <w:tr w:rsidR="00987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246" w:rsidRPr="002F4C99" w:rsidRDefault="002F4C99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87246" w:rsidRDefault="002F4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87246" w:rsidRDefault="00987246"/>
        </w:tc>
      </w:tr>
    </w:tbl>
    <w:p w:rsidR="00987246" w:rsidRDefault="00987246">
      <w:pPr>
        <w:rPr>
          <w:lang w:val="ru-RU"/>
        </w:rPr>
      </w:pPr>
    </w:p>
    <w:p w:rsidR="0097492E" w:rsidRDefault="0097492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3943768"/>
      <w:bookmarkEnd w:id="10"/>
    </w:p>
    <w:p w:rsidR="00987246" w:rsidRDefault="002F4C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987246" w:rsidRDefault="002F4C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993"/>
        <w:gridCol w:w="1559"/>
        <w:gridCol w:w="3592"/>
      </w:tblGrid>
      <w:tr w:rsidR="00A62A6C" w:rsidTr="00A62A6C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2A6C" w:rsidRDefault="00A62A6C">
            <w:pPr>
              <w:spacing w:after="0"/>
              <w:ind w:left="135"/>
            </w:pP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A6C" w:rsidRDefault="00A62A6C">
            <w:pPr>
              <w:spacing w:after="0"/>
              <w:ind w:left="135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62A6C" w:rsidRDefault="00A62A6C" w:rsidP="00A62A6C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A6C" w:rsidRDefault="00A62A6C" w:rsidP="00A62A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62A6C" w:rsidRDefault="00A62A6C" w:rsidP="00A62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2A6C" w:rsidRDefault="00A62A6C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97492E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https://урок.рф/library/urok_izo_v_1_klasse_po_teme_vse_deti_lyubyat_risova_101513.html</w:t>
              </w:r>
            </w:hyperlink>
          </w:p>
          <w:p w:rsidR="00A62A6C" w:rsidRPr="004A7F54" w:rsidRDefault="00A62A6C" w:rsidP="0097492E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https://урок.рф/library/urok_izo_v_1_klasse_po_teme_izobrazheniya_vsyudu_vok_062118.html</w:t>
              </w:r>
            </w:hyperlink>
          </w:p>
          <w:p w:rsidR="00A62A6C" w:rsidRPr="004A7F54" w:rsidRDefault="00A62A6C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https://урок.рф/library/konspekt_uroka_po_izobrazitelnomu_iskusstvu_171943.html</w:t>
              </w:r>
            </w:hyperlink>
          </w:p>
          <w:p w:rsidR="00A62A6C" w:rsidRPr="004A7F54" w:rsidRDefault="00A62A6C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 r:id="rId6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https://urok.1sept.ru/articles/525867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https://урок.рф/library/urok_izo_v_1_klasse_po_teme_izobrazhat_mozhno_pyatn_063612.html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https://урок.рф/library/urok_izo_v_1_klasse_po_teme_izobrazhat_mozhno_v_ob_073241.html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https://урок.рф/library/urok_izo_v_1_klasse_po_teme_izobrazhat_moz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hno_lini_061044.html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https://урок.рф/library/urok_izo_v_1_klasse_po_teme_raznotcvetnie_kraski_054004.html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https://урок.рф/library/urok_izo_v_1_klasse_po_teme_izobrazhat_mozhno_i_to_071821.html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 r:id="rId7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https://nsportal.ru/nachalnaya-shkola/izo/2020/01/04/urok-i-prezentatsiya-po-izo-na-temuhudozhniki-i-zriteli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https://урок.рф/library/urok_izo_v_1_klasse_po_teme_mir_polon_ukrashenij_073210.html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Default="00C37654" w:rsidP="0074151A">
            <w:pPr>
              <w:spacing w:after="0"/>
              <w:ind w:left="135"/>
            </w:pPr>
            <w:hyperlink r:id="rId8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https://nsportal.ru/nachalnaya-shkola/izo/2020/04/22/izo-vaza-s-tsvetami-1-klass</w:t>
              </w:r>
            </w:hyperlink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https://урок.рф/library/urok_izo_v_1_klasse_po_teme_uzori_na_krilyah_063615.html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https://урок.рф/library/urok_izo_v_1_klasse_po_teme_krasivie_ribi_progr_070744.html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https://урок.рф/library/urok_izo_v_1_klasse_po_teme_ukrasheniya_ptitc_prog_062400.html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https://урок.рф/library/urok_izo_v_1_klasse_po_teme_uzori_kotorie_sozdal_075534.html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Default="00C37654" w:rsidP="0074151A">
            <w:pPr>
              <w:spacing w:after="0"/>
              <w:ind w:left="135"/>
            </w:pPr>
            <w:hyperlink r:id="rId9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https://urok.1sept.ru/articles/518578</w:t>
              </w:r>
            </w:hyperlink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 r:id="rId10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https://multiurok.ru/files/konspekt-uroka-kak-ukrashaet-sebia-chelovek.html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Default="00C37654" w:rsidP="0074151A">
            <w:pPr>
              <w:spacing w:after="0"/>
              <w:ind w:left="135"/>
            </w:pPr>
            <w:hyperlink r:id="rId11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https://multiurok.ru/files/konspekt-uroka-kak-ukrashaet-sebia-chelovek.html</w:t>
              </w:r>
            </w:hyperlink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https://урок.рф/library/urok_izo_v_1_klasse_po_teme_postrojki_v_nashej_zhiz_070905.html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CD02D0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8C2BB7">
            <w:pPr>
              <w:spacing w:after="0"/>
              <w:ind w:left="135"/>
            </w:pPr>
            <w:hyperlink r:id="rId12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https://nsportal.ru/shkola/izobrazitelnoe-iskusstvo/library/2021/04/28/konspekt-urokadoma-byvayut-raznye-1-klass</w:t>
              </w:r>
            </w:hyperlink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CD02D0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https://урок.рф/library/urok_izo_v_1_klasse_po_teme_domiki_kotorie_postr_075242.html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60D5C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https://урок.рф/library/urok_izo_v_1_klasse_po_teme_dom_snaruzhi_i_vnutri_142411.html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CD02D0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https://урок.рф/library/urok_izo_v_1_klasse_po_teme_stroim_gorod_progra_091821.html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CD02D0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C37654" w:rsidP="008C2BB7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https://урок.рф/library/urok_izo_v_1_klasse_po_teme_vse_imeet_svoe_stroen_060512.html</w:t>
              </w:r>
            </w:hyperlink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60D5C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C37654" w:rsidP="008C2BB7">
            <w:pPr>
              <w:spacing w:after="0"/>
              <w:ind w:left="135"/>
            </w:pPr>
            <w:hyperlink r:id="rId13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https://nsportal.ru/nachalnaya-shkola/izo/2016/05/18/konspekt-uroka-izo-na-temu-stroim-veshchi-1-klass-shkola-rossii</w:t>
              </w:r>
            </w:hyperlink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CD02D0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C37654" w:rsidP="008C2BB7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https://урок.рф/library/urok_izo_v_1_klasse_po_teme_gorod_v_kotorom_mi_zh_124141.html</w:t>
              </w:r>
            </w:hyperlink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Default="00C37654" w:rsidP="0074151A">
            <w:pPr>
              <w:spacing w:after="0"/>
              <w:ind w:left="135"/>
            </w:pPr>
            <w:hyperlink r:id="rId14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https://infourok.ru/konspekt-urokaprezentaciya-izo-po-teme-izobrazhenie-ukrashenie-i-postroyka-vsegda-pomogayut-drug-drugu-raznocvetnie-zhuki-umk-sh-629086.html</w:t>
              </w:r>
            </w:hyperlink>
          </w:p>
        </w:tc>
      </w:tr>
      <w:tr w:rsidR="00A62A6C" w:rsidRPr="00C37654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птиц: создаем </w:t>
            </w: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декоративные изображения птиц из цветной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A62A6C" w:rsidP="00CD02D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C37654" w:rsidP="008C2BB7">
            <w:pPr>
              <w:spacing w:after="0"/>
              <w:ind w:left="135"/>
              <w:rPr>
                <w:lang w:val="ru-RU"/>
              </w:rPr>
            </w:pPr>
            <w:hyperlink r:id="rId15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po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prazdnik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ptic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-4140339.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A62A6C" w:rsidRPr="00C37654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A62A6C">
            <w:pPr>
              <w:spacing w:after="0"/>
              <w:rPr>
                <w:lang w:val="ru-RU"/>
              </w:rPr>
            </w:pPr>
            <w:r w:rsidRPr="008C2B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A62A6C">
            <w:pPr>
              <w:spacing w:after="0"/>
              <w:ind w:left="135"/>
              <w:jc w:val="center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2B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A62A6C" w:rsidP="00CD02D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C37654" w:rsidP="008C2BB7">
            <w:pPr>
              <w:spacing w:after="0"/>
              <w:ind w:left="135"/>
              <w:rPr>
                <w:lang w:val="ru-RU"/>
              </w:rPr>
            </w:pPr>
            <w:hyperlink r:id="rId16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nachalnaya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/2017/05/19/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konspekt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uroka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temuraznotsvetnye</w:t>
              </w:r>
              <w:proofErr w:type="spellEnd"/>
              <w:r w:rsidR="00A62A6C" w:rsidRPr="008C2B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62A6C">
                <w:rPr>
                  <w:rFonts w:ascii="Times New Roman" w:hAnsi="Times New Roman"/>
                  <w:color w:val="0000FF"/>
                  <w:u w:val="single"/>
                </w:rPr>
                <w:t>zhuki</w:t>
              </w:r>
              <w:proofErr w:type="spellEnd"/>
            </w:hyperlink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A62A6C">
            <w:pPr>
              <w:spacing w:after="0"/>
              <w:rPr>
                <w:lang w:val="ru-RU"/>
              </w:rPr>
            </w:pPr>
            <w:r w:rsidRPr="008C2BB7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60D5C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8C2BB7" w:rsidRDefault="00C37654" w:rsidP="008C2BB7">
            <w:pPr>
              <w:spacing w:after="0"/>
              <w:ind w:left="135"/>
            </w:pPr>
            <w:hyperlink r:id="rId17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nachalnaya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/2012/08/09/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dekorativnoe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risovanie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elementami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kompyuternoy</w:t>
              </w:r>
              <w:r w:rsidR="00A62A6C" w:rsidRPr="008C2BB7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62A6C">
                <w:rPr>
                  <w:rFonts w:ascii="Times New Roman" w:hAnsi="Times New Roman"/>
                  <w:color w:val="0000FF"/>
                  <w:u w:val="single"/>
                </w:rPr>
                <w:t>grafiki</w:t>
              </w:r>
            </w:hyperlink>
          </w:p>
          <w:p w:rsidR="00A62A6C" w:rsidRDefault="00A62A6C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CD02D0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 r:id="rId18"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https://nsportal.ru/nachalnaya-shkola/izo/2020/05/21/konspekt-uroka-izobrazitelnogo-iskusstva-prezentatsiya-vremena-goda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62A6C" w:rsidRDefault="00A62A6C" w:rsidP="0024374A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62A6C" w:rsidRPr="004A7F54" w:rsidRDefault="00C37654" w:rsidP="0074151A">
            <w:pPr>
              <w:spacing w:after="0"/>
              <w:ind w:left="135"/>
            </w:pPr>
            <w:hyperlink>
              <w:r w:rsidR="00A62A6C">
                <w:rPr>
                  <w:rFonts w:ascii="Times New Roman" w:hAnsi="Times New Roman"/>
                  <w:color w:val="0000FF"/>
                  <w:u w:val="single"/>
                </w:rPr>
                <w:t>https://урок.рф/library/urok_izo_v_1_klasse_po_teme_zdravstvuj_leto_obr_073643.html</w:t>
              </w:r>
            </w:hyperlink>
          </w:p>
          <w:p w:rsidR="00A62A6C" w:rsidRPr="004A7F54" w:rsidRDefault="00A62A6C" w:rsidP="0074151A">
            <w:pPr>
              <w:spacing w:after="0"/>
              <w:ind w:left="135"/>
            </w:pPr>
          </w:p>
        </w:tc>
      </w:tr>
      <w:tr w:rsidR="00A62A6C" w:rsidTr="00A72D34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A62A6C" w:rsidRPr="002F4C99" w:rsidRDefault="00A62A6C">
            <w:pPr>
              <w:spacing w:after="0"/>
              <w:ind w:left="135"/>
              <w:rPr>
                <w:lang w:val="ru-RU"/>
              </w:rPr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62A6C" w:rsidRDefault="00A62A6C">
            <w:pPr>
              <w:spacing w:after="0"/>
              <w:ind w:left="135"/>
              <w:jc w:val="center"/>
            </w:pPr>
            <w:r w:rsidRPr="002F4C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151" w:type="dxa"/>
            <w:gridSpan w:val="2"/>
            <w:tcMar>
              <w:top w:w="50" w:type="dxa"/>
              <w:left w:w="100" w:type="dxa"/>
            </w:tcMar>
            <w:vAlign w:val="center"/>
          </w:tcPr>
          <w:p w:rsidR="00A62A6C" w:rsidRDefault="00A62A6C"/>
        </w:tc>
      </w:tr>
    </w:tbl>
    <w:p w:rsidR="00987246" w:rsidRDefault="00987246">
      <w:pPr>
        <w:sectPr w:rsidR="00987246" w:rsidSect="00A62A6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87246" w:rsidRPr="0097492E" w:rsidRDefault="002F4C99">
      <w:pPr>
        <w:spacing w:after="0"/>
        <w:ind w:left="120"/>
        <w:rPr>
          <w:lang w:val="ru-RU"/>
        </w:rPr>
      </w:pPr>
      <w:bookmarkStart w:id="12" w:name="block-3943769"/>
      <w:bookmarkEnd w:id="11"/>
      <w:r w:rsidRPr="0097492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87246" w:rsidRDefault="002F4C9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87246" w:rsidRPr="002F4C99" w:rsidRDefault="002F4C99">
      <w:pPr>
        <w:spacing w:after="0" w:line="480" w:lineRule="auto"/>
        <w:ind w:left="120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db50a40d-f8ae-4e5d-8e70-919f427dc0ce"/>
      <w:r w:rsidRPr="002F4C99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1 класс/ </w:t>
      </w:r>
      <w:proofErr w:type="spellStart"/>
      <w:r w:rsidRPr="002F4C99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F4C99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2F4C99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F4C99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3"/>
      <w:r w:rsidRPr="002F4C9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87246" w:rsidRPr="002F4C99" w:rsidRDefault="002F4C99" w:rsidP="00391E8D">
      <w:pPr>
        <w:spacing w:after="0" w:line="480" w:lineRule="auto"/>
        <w:ind w:left="120"/>
        <w:rPr>
          <w:lang w:val="ru-RU"/>
        </w:rPr>
      </w:pPr>
      <w:r w:rsidRPr="002F4C9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87246" w:rsidRDefault="002F4C9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F4C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91E8D" w:rsidRPr="00391E8D" w:rsidRDefault="00391E8D" w:rsidP="00391E8D">
      <w:pPr>
        <w:pStyle w:val="ae"/>
        <w:numPr>
          <w:ilvl w:val="0"/>
          <w:numId w:val="7"/>
        </w:numPr>
        <w:shd w:val="clear" w:color="auto" w:fill="FFFFFF"/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 xml:space="preserve">Изобразительное искусство. Рабочие программы. Предметная линия учебников под редакцией Б.М. 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Неменского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 1-4 классы</w:t>
      </w:r>
      <w:proofErr w:type="gram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 xml:space="preserve"> :</w:t>
      </w:r>
      <w:proofErr w:type="gram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 xml:space="preserve"> 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https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://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prosv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ru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/_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data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/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assistance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/25/0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efe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3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a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7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b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-51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c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1-11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df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-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b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021-019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b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9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f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502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d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2_1.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pdf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?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ysclid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=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lkeggyo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1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v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4944182029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br/>
        <w:t xml:space="preserve">пособие для учителей 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общеобразоват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 учреждений – М. : Просвещение, 2023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br/>
        <w:t xml:space="preserve">2.Изобразительное искусство. Методическое пособие. 1-4 классы. 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https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://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catalog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prosv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ru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/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attachment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/1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af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29532-4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d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54-11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db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-9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da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7-00304874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af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64.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pdf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br/>
        <w:t xml:space="preserve">3. Рабочая программа начального общего образования предмета "Изобразительное искусство" 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https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://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edsoo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ru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/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Predmet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_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Izobrazitelnoe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htm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br/>
        <w:t xml:space="preserve">4. Методическое пособие к примерной рабочей программе основного общего образования «Изобразительное искусство» 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ttps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://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edsoo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ru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/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Predmet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_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Izobrazitelnoe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htm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br/>
        <w:t xml:space="preserve">4.Словарь искусствоведческих терминов. 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https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://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monographies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ru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/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ru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/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book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/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section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?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id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=6712&amp;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ysclid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=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lkegm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9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lsgz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747965521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br/>
        <w:t xml:space="preserve">5.Учебник по изобразительному искусству Л.А. </w:t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Неменская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t>. Изобразительное искусство. Ты изображаешь, украшаешь и строишь. 1-4 класс</w:t>
      </w:r>
      <w:r w:rsidRPr="00391E8D">
        <w:rPr>
          <w:rFonts w:ascii="Times New Roman" w:eastAsia="Times New Roman" w:hAnsi="Times New Roman" w:cs="Times New Roman"/>
          <w:color w:val="333333"/>
          <w:sz w:val="26"/>
          <w:szCs w:val="26"/>
          <w:lang w:val="ru-RU" w:eastAsia="ru-RU"/>
        </w:rPr>
        <w:br/>
      </w:r>
    </w:p>
    <w:p w:rsidR="00987246" w:rsidRDefault="002F4C99" w:rsidP="00391E8D">
      <w:pPr>
        <w:shd w:val="clear" w:color="auto" w:fill="FFFFFF"/>
        <w:spacing w:after="0" w:line="480" w:lineRule="auto"/>
        <w:ind w:left="360"/>
        <w:rPr>
          <w:rFonts w:ascii="Times New Roman" w:hAnsi="Times New Roman"/>
          <w:b/>
          <w:color w:val="000000"/>
          <w:sz w:val="28"/>
          <w:lang w:val="ru-RU"/>
        </w:rPr>
      </w:pPr>
      <w:r w:rsidRPr="00391E8D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391E8D" w:rsidRPr="00391E8D" w:rsidRDefault="00391E8D" w:rsidP="00391E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Библиотека ЦОК РЭШ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resh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subject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/7/2/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Открытый урок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urok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.1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sept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proofErr w:type="spellStart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Инфоурок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infourok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Открытая сеть работников образования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nsportal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Обучение рисованию и изобразительному искусству по классам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obuchalka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org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obuchenie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risovaniu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</w:t>
      </w:r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izobrazitelnomu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iskusstvu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klassam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/?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lkehcpjrmr</w:t>
      </w:r>
      <w:proofErr w:type="spellEnd"/>
      <w:r w:rsidRPr="00391E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226595869</w:t>
      </w:r>
    </w:p>
    <w:p w:rsidR="00391E8D" w:rsidRPr="00391E8D" w:rsidRDefault="00391E8D" w:rsidP="00391E8D">
      <w:pPr>
        <w:shd w:val="clear" w:color="auto" w:fill="FFFFFF"/>
        <w:spacing w:after="0" w:line="480" w:lineRule="auto"/>
        <w:ind w:left="360"/>
        <w:rPr>
          <w:lang w:val="ru-RU"/>
        </w:rPr>
      </w:pPr>
    </w:p>
    <w:p w:rsidR="00987246" w:rsidRDefault="002F4C9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87246" w:rsidRDefault="00987246">
      <w:pPr>
        <w:sectPr w:rsidR="0098724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F4C99" w:rsidRDefault="002F4C99"/>
    <w:sectPr w:rsidR="002F4C99" w:rsidSect="0098724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5754D"/>
    <w:multiLevelType w:val="multilevel"/>
    <w:tmpl w:val="D14611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1F1C35"/>
    <w:multiLevelType w:val="multilevel"/>
    <w:tmpl w:val="999210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8E6852"/>
    <w:multiLevelType w:val="multilevel"/>
    <w:tmpl w:val="B6184E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5066CF"/>
    <w:multiLevelType w:val="hybridMultilevel"/>
    <w:tmpl w:val="D8D282EC"/>
    <w:lvl w:ilvl="0" w:tplc="26946E1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F3CEC"/>
    <w:multiLevelType w:val="multilevel"/>
    <w:tmpl w:val="FF2285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BF1210"/>
    <w:multiLevelType w:val="multilevel"/>
    <w:tmpl w:val="2822FE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DC6FA3"/>
    <w:multiLevelType w:val="multilevel"/>
    <w:tmpl w:val="08E235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7246"/>
    <w:rsid w:val="0024374A"/>
    <w:rsid w:val="002C47D3"/>
    <w:rsid w:val="002F4C99"/>
    <w:rsid w:val="0034047A"/>
    <w:rsid w:val="00391E8D"/>
    <w:rsid w:val="004A7F54"/>
    <w:rsid w:val="005825ED"/>
    <w:rsid w:val="005968C7"/>
    <w:rsid w:val="008C2BB7"/>
    <w:rsid w:val="0097492E"/>
    <w:rsid w:val="00987246"/>
    <w:rsid w:val="00A62A6C"/>
    <w:rsid w:val="00C37654"/>
    <w:rsid w:val="00CD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8724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872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391E8D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4A7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A7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nachalnaya-shkola/izo/2020/04/22/izo-vaza-s-tsvetami-1-klass" TargetMode="External"/><Relationship Id="rId13" Type="http://schemas.openxmlformats.org/officeDocument/2006/relationships/hyperlink" Target="https://nsportal.ru/nachalnaya-shkola/izo/2016/05/18/konspekt-uroka-izo-na-temu-stroim-veshchi-1-klass-shkola-rossii" TargetMode="External"/><Relationship Id="rId18" Type="http://schemas.openxmlformats.org/officeDocument/2006/relationships/hyperlink" Target="https://nsportal.ru/nachalnaya-shkola/izo/2020/05/21/konspekt-uroka-izobrazitelnogo-iskusstva-prezentatsiya-vremena-god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sportal.ru/nachalnaya-shkola/izo/2020/01/04/urok-i-prezentatsiya-po-izo-na-temuhudozhniki-i-zriteli" TargetMode="External"/><Relationship Id="rId12" Type="http://schemas.openxmlformats.org/officeDocument/2006/relationships/hyperlink" Target="https://nsportal.ru/shkola/izobrazitelnoe-iskusstvo/library/2021/04/28/konspekt-urokadoma-byvayut-raznye-1-klass" TargetMode="External"/><Relationship Id="rId17" Type="http://schemas.openxmlformats.org/officeDocument/2006/relationships/hyperlink" Target="https://nsportal.ru/nachalnaya-shkola/izo/2012/08/09/dekorativnoe-risovanie-s-elementami-kompyuternoy-grafiki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nachalnaya-shkola/izo/2017/05/19/konspekt-uroka-i-prezentatsiya-na-temuraznotsvetnye-zhuk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525867" TargetMode="External"/><Relationship Id="rId11" Type="http://schemas.openxmlformats.org/officeDocument/2006/relationships/hyperlink" Target="https://multiurok.ru/files/konspekt-uroka-kak-ukrashaet-sebia-chelovek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konspekt-uroka-po-izo-na-temu-prazdnik-ptic-1-klass-4140339.html" TargetMode="External"/><Relationship Id="rId10" Type="http://schemas.openxmlformats.org/officeDocument/2006/relationships/hyperlink" Target="https://multiurok.ru/files/konspekt-uroka-kak-ukrashaet-sebia-chelovek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ok.1sept.ru/articles/518578" TargetMode="External"/><Relationship Id="rId14" Type="http://schemas.openxmlformats.org/officeDocument/2006/relationships/hyperlink" Target="https://infourok.ru/konspekt-urokaprezentaciya-izo-po-teme-izobrazhenie-ukrashenie-i-postroyka-vsegda-pomogayut-drug-drugu-raznocvetnie-zhuki-umk-sh-62908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20</Pages>
  <Words>4779</Words>
  <Characters>27244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11</cp:revision>
  <dcterms:created xsi:type="dcterms:W3CDTF">2023-09-11T17:38:00Z</dcterms:created>
  <dcterms:modified xsi:type="dcterms:W3CDTF">2025-12-17T16:43:00Z</dcterms:modified>
</cp:coreProperties>
</file>